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CC7E" w14:textId="77777777" w:rsidR="00D07917" w:rsidRPr="00C43F4D" w:rsidRDefault="00E55448" w:rsidP="00C43F4D">
      <w:pPr>
        <w:pStyle w:val="Nadpis1"/>
      </w:pPr>
      <w:r>
        <w:t xml:space="preserve">22 </w:t>
      </w:r>
      <w:r w:rsidR="00C43F4D" w:rsidRPr="00C43F4D">
        <w:t>Účetnictví</w:t>
      </w: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3E0E53" w:rsidRPr="00D07917" w14:paraId="51CB7850" w14:textId="77777777" w:rsidTr="00576643">
        <w:trPr>
          <w:trHeight w:val="20"/>
        </w:trPr>
        <w:tc>
          <w:tcPr>
            <w:tcW w:w="0" w:type="auto"/>
          </w:tcPr>
          <w:p w14:paraId="5193F6EF" w14:textId="77777777" w:rsidR="003E0E53" w:rsidRPr="00D07917" w:rsidRDefault="003E0E53" w:rsidP="003E0E53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3474FDBA" w14:textId="77777777" w:rsidR="003E0E53" w:rsidRPr="00D07917" w:rsidRDefault="003E0E53" w:rsidP="003E0E53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07368651" w14:textId="77777777" w:rsidR="003E0E53" w:rsidRPr="00345AB2" w:rsidRDefault="00DA4911" w:rsidP="00C25441">
            <w:pPr>
              <w:spacing w:before="40" w:after="40" w:line="259" w:lineRule="auto"/>
              <w:rPr>
                <w:b/>
                <w:i/>
              </w:rPr>
            </w:pPr>
            <w:r>
              <w:rPr>
                <w:b/>
                <w:i/>
              </w:rPr>
              <w:t>Účetnictví</w:t>
            </w:r>
          </w:p>
        </w:tc>
      </w:tr>
      <w:tr w:rsidR="003E0E53" w:rsidRPr="00D07917" w14:paraId="6F81F259" w14:textId="77777777" w:rsidTr="00576643">
        <w:trPr>
          <w:trHeight w:val="20"/>
        </w:trPr>
        <w:tc>
          <w:tcPr>
            <w:tcW w:w="0" w:type="auto"/>
          </w:tcPr>
          <w:p w14:paraId="64D5DAE3" w14:textId="6F60EAC6" w:rsidR="003E0E53" w:rsidRPr="00D07917" w:rsidRDefault="000D6130" w:rsidP="003E0E53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7B3B2CEC" w14:textId="77777777" w:rsidR="003E0E53" w:rsidRPr="00D07917" w:rsidRDefault="003E0E53" w:rsidP="003E0E53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2837609B" w14:textId="77777777" w:rsidR="003E0E53" w:rsidRPr="003E0E53" w:rsidRDefault="00DA4911" w:rsidP="003E0E53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Zákon o účetnictví</w:t>
            </w:r>
          </w:p>
        </w:tc>
      </w:tr>
      <w:tr w:rsidR="003E0E53" w:rsidRPr="00D07917" w14:paraId="57E08EA5" w14:textId="77777777" w:rsidTr="00576643">
        <w:trPr>
          <w:trHeight w:val="20"/>
        </w:trPr>
        <w:tc>
          <w:tcPr>
            <w:tcW w:w="0" w:type="auto"/>
          </w:tcPr>
          <w:p w14:paraId="673B2A94" w14:textId="62C67930" w:rsidR="003E0E53" w:rsidRPr="00D07917" w:rsidRDefault="000D6130" w:rsidP="003E0E53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63DD5F7B" w14:textId="77777777" w:rsidR="003E0E53" w:rsidRPr="00D07917" w:rsidRDefault="003E0E53" w:rsidP="003E0E53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3EA4EB38" w14:textId="77777777" w:rsidR="003E0E53" w:rsidRPr="003E0E53" w:rsidRDefault="00DA4911" w:rsidP="003E0E53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Účetní operace</w:t>
            </w:r>
          </w:p>
        </w:tc>
      </w:tr>
      <w:tr w:rsidR="005509FB" w:rsidRPr="00D07917" w14:paraId="16DE2235" w14:textId="77777777" w:rsidTr="00576643">
        <w:trPr>
          <w:trHeight w:val="20"/>
        </w:trPr>
        <w:tc>
          <w:tcPr>
            <w:tcW w:w="0" w:type="auto"/>
          </w:tcPr>
          <w:p w14:paraId="132F49AB" w14:textId="473CB4B0" w:rsidR="005509FB" w:rsidRDefault="000D6130" w:rsidP="003E0E53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1829F3E0" w14:textId="77777777" w:rsidR="005509FB" w:rsidRPr="00D07917" w:rsidRDefault="005509FB" w:rsidP="003E0E53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1C7D882F" w14:textId="77777777" w:rsidR="005509FB" w:rsidRDefault="00DA4911" w:rsidP="00C25441">
            <w:pPr>
              <w:spacing w:before="40" w:after="40"/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3E0E53" w:rsidRPr="00D07917" w14:paraId="7CE3B768" w14:textId="77777777" w:rsidTr="00576643">
        <w:trPr>
          <w:trHeight w:val="20"/>
        </w:trPr>
        <w:tc>
          <w:tcPr>
            <w:tcW w:w="0" w:type="auto"/>
          </w:tcPr>
          <w:p w14:paraId="62D30865" w14:textId="0908EA9B" w:rsidR="003E0E53" w:rsidRPr="00D07917" w:rsidRDefault="000D6130" w:rsidP="003E0E53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4F5ECEC" w14:textId="77777777" w:rsidR="003E0E53" w:rsidRPr="00D07917" w:rsidRDefault="003E0E53" w:rsidP="003E0E53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317596B41D974C828FCF088595103C9F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798EF897" w14:textId="77777777" w:rsidR="003E0E53" w:rsidRPr="003E0E53" w:rsidRDefault="003C79F9" w:rsidP="003E0E53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3E0E53" w:rsidRPr="00D07917" w14:paraId="7A304F2C" w14:textId="77777777" w:rsidTr="00576643">
        <w:trPr>
          <w:trHeight w:val="20"/>
        </w:trPr>
        <w:tc>
          <w:tcPr>
            <w:tcW w:w="0" w:type="auto"/>
          </w:tcPr>
          <w:p w14:paraId="366A7B47" w14:textId="4E5E745D" w:rsidR="003E0E53" w:rsidRPr="00D07917" w:rsidRDefault="000D6130" w:rsidP="003E0E53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2E0827C3" w14:textId="77777777" w:rsidR="003E0E53" w:rsidRPr="00D07917" w:rsidRDefault="003E0E53" w:rsidP="003E0E53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09EA3CEF" w14:textId="77777777" w:rsidR="003E0E53" w:rsidRPr="003E0E53" w:rsidRDefault="00DA4911" w:rsidP="00C2544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10 let</w:t>
            </w:r>
            <w:r w:rsidR="00475919">
              <w:rPr>
                <w:i/>
              </w:rPr>
              <w:t xml:space="preserve"> 3.5. A 10</w:t>
            </w:r>
          </w:p>
        </w:tc>
      </w:tr>
      <w:tr w:rsidR="003E0E53" w:rsidRPr="00D07917" w14:paraId="450EA3EB" w14:textId="77777777" w:rsidTr="00576643">
        <w:trPr>
          <w:trHeight w:val="20"/>
        </w:trPr>
        <w:tc>
          <w:tcPr>
            <w:tcW w:w="0" w:type="auto"/>
          </w:tcPr>
          <w:p w14:paraId="2A5A4D96" w14:textId="130E56CF" w:rsidR="003E0E53" w:rsidRPr="00D07917" w:rsidRDefault="000D6130" w:rsidP="003E0E53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655F3E0B" w14:textId="77777777" w:rsidR="003E0E53" w:rsidRPr="00D07917" w:rsidRDefault="003E0E53" w:rsidP="003E0E53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11DC21F0" w14:textId="77777777" w:rsidR="003E0E53" w:rsidRPr="003E0E53" w:rsidRDefault="00133A6E" w:rsidP="00DA491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 xml:space="preserve">Jméno a příjmení, rodné číslo, datum narození, adresa, </w:t>
            </w:r>
          </w:p>
        </w:tc>
      </w:tr>
      <w:tr w:rsidR="00A775FC" w:rsidRPr="00D07917" w14:paraId="55968609" w14:textId="77777777" w:rsidTr="00576643">
        <w:trPr>
          <w:trHeight w:val="20"/>
        </w:trPr>
        <w:tc>
          <w:tcPr>
            <w:tcW w:w="0" w:type="auto"/>
          </w:tcPr>
          <w:p w14:paraId="5DB33CE5" w14:textId="5D86DB3A" w:rsidR="00A775FC" w:rsidRDefault="000D6130" w:rsidP="003E0E53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403404D1" w14:textId="77777777" w:rsidR="00A775FC" w:rsidRPr="00D07917" w:rsidRDefault="00A775FC" w:rsidP="003E0E53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26A9A7C9" w14:textId="77777777" w:rsidR="00A775FC" w:rsidRPr="003E0E53" w:rsidRDefault="00133A6E" w:rsidP="00C43F4D">
            <w:pPr>
              <w:spacing w:before="40" w:after="40"/>
              <w:rPr>
                <w:i/>
              </w:rPr>
            </w:pPr>
            <w:r>
              <w:rPr>
                <w:i/>
              </w:rPr>
              <w:t>Mzdy a informace o žácích</w:t>
            </w:r>
            <w:r w:rsidR="00C43F4D">
              <w:rPr>
                <w:i/>
              </w:rPr>
              <w:t xml:space="preserve">, </w:t>
            </w:r>
            <w:r>
              <w:rPr>
                <w:i/>
              </w:rPr>
              <w:t>z</w:t>
            </w:r>
            <w:r w:rsidR="00C43F4D">
              <w:rPr>
                <w:i/>
              </w:rPr>
              <w:t>a</w:t>
            </w:r>
            <w:r>
              <w:rPr>
                <w:i/>
              </w:rPr>
              <w:t>městnancích</w:t>
            </w:r>
            <w:r w:rsidR="00C43F4D">
              <w:rPr>
                <w:i/>
              </w:rPr>
              <w:t xml:space="preserve"> a organizaci</w:t>
            </w:r>
          </w:p>
        </w:tc>
      </w:tr>
      <w:tr w:rsidR="003E0E53" w:rsidRPr="00D07917" w14:paraId="57AEC472" w14:textId="77777777" w:rsidTr="00576643">
        <w:trPr>
          <w:trHeight w:val="20"/>
        </w:trPr>
        <w:tc>
          <w:tcPr>
            <w:tcW w:w="0" w:type="auto"/>
          </w:tcPr>
          <w:p w14:paraId="0AA0F412" w14:textId="0ED38A5B" w:rsidR="003E0E53" w:rsidRPr="00D07917" w:rsidRDefault="000D6130" w:rsidP="003E0E53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5BC0001F" w14:textId="77777777" w:rsidR="003E0E53" w:rsidRPr="00D07917" w:rsidRDefault="003E0E53" w:rsidP="003E0E53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6FD19E32" w14:textId="77777777" w:rsidR="003E0E53" w:rsidRPr="003E0E53" w:rsidRDefault="00133A6E" w:rsidP="003E0E53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-----------------------</w:t>
            </w:r>
          </w:p>
        </w:tc>
      </w:tr>
    </w:tbl>
    <w:p w14:paraId="474049D9" w14:textId="77777777" w:rsidR="00576643" w:rsidRDefault="00576643">
      <w:pPr>
        <w:rPr>
          <w:b/>
          <w:sz w:val="18"/>
        </w:rPr>
      </w:pPr>
    </w:p>
    <w:p w14:paraId="085DDF41" w14:textId="77777777" w:rsidR="003E0E53" w:rsidRPr="00576643" w:rsidRDefault="003E0E53" w:rsidP="00576643">
      <w:pPr>
        <w:spacing w:after="80"/>
        <w:rPr>
          <w:b/>
          <w:sz w:val="18"/>
        </w:rPr>
      </w:pPr>
      <w:r w:rsidRPr="00576643">
        <w:rPr>
          <w:b/>
          <w:sz w:val="18"/>
        </w:rPr>
        <w:t>Vysvětlivky:</w:t>
      </w:r>
    </w:p>
    <w:p w14:paraId="144A76CA" w14:textId="77777777" w:rsidR="003E0E53" w:rsidRPr="003E0E53" w:rsidRDefault="003E0E53" w:rsidP="00576643">
      <w:pPr>
        <w:spacing w:after="80" w:line="240" w:lineRule="auto"/>
        <w:rPr>
          <w:sz w:val="18"/>
        </w:rPr>
      </w:pPr>
      <w:r w:rsidRPr="003E0E53">
        <w:rPr>
          <w:sz w:val="18"/>
        </w:rPr>
        <w:t xml:space="preserve">1 </w:t>
      </w:r>
      <w:r>
        <w:rPr>
          <w:sz w:val="18"/>
        </w:rPr>
        <w:t>označení agendy, databáze, soupisu</w:t>
      </w:r>
    </w:p>
    <w:p w14:paraId="07BBE360" w14:textId="77777777" w:rsidR="003E0E53" w:rsidRPr="003E0E53" w:rsidRDefault="003E0E53" w:rsidP="00576643">
      <w:pPr>
        <w:spacing w:after="80" w:line="240" w:lineRule="auto"/>
        <w:rPr>
          <w:sz w:val="18"/>
        </w:rPr>
      </w:pPr>
      <w:r w:rsidRPr="003E0E53">
        <w:rPr>
          <w:sz w:val="18"/>
        </w:rPr>
        <w:t xml:space="preserve">2 </w:t>
      </w:r>
      <w:r>
        <w:rPr>
          <w:sz w:val="18"/>
        </w:rPr>
        <w:t>osoba, která v organizaci odpovídá za určení účelu a prostředků pro zpracování informací a osobních údajů</w:t>
      </w:r>
    </w:p>
    <w:p w14:paraId="4E0E91FF" w14:textId="77777777" w:rsidR="003E0E53" w:rsidRPr="003E0E53" w:rsidRDefault="003E0E53" w:rsidP="00576643">
      <w:pPr>
        <w:spacing w:after="80" w:line="240" w:lineRule="auto"/>
        <w:rPr>
          <w:sz w:val="18"/>
        </w:rPr>
      </w:pPr>
      <w:r w:rsidRPr="003E0E53">
        <w:rPr>
          <w:sz w:val="18"/>
        </w:rPr>
        <w:t xml:space="preserve">3 </w:t>
      </w:r>
      <w:r>
        <w:rPr>
          <w:sz w:val="18"/>
        </w:rPr>
        <w:t>název agendového informačního systému (AIS), ve které je agenda vedena nebo označení souboru, elektronické tabulky a jejího uložení v datové síti organizace.</w:t>
      </w:r>
    </w:p>
    <w:p w14:paraId="2003BF5A" w14:textId="77777777" w:rsidR="003E0E53" w:rsidRPr="003E0E53" w:rsidRDefault="003E0E53" w:rsidP="00576643">
      <w:pPr>
        <w:spacing w:after="80" w:line="240" w:lineRule="auto"/>
        <w:rPr>
          <w:sz w:val="18"/>
        </w:rPr>
      </w:pPr>
      <w:r w:rsidRPr="003E0E53">
        <w:rPr>
          <w:sz w:val="18"/>
        </w:rPr>
        <w:t xml:space="preserve">4 </w:t>
      </w:r>
      <w:r>
        <w:rPr>
          <w:sz w:val="18"/>
        </w:rPr>
        <w:t xml:space="preserve">označení způsobu vedení jiné než digitální </w:t>
      </w:r>
      <w:r w:rsidR="00061666">
        <w:rPr>
          <w:sz w:val="18"/>
        </w:rPr>
        <w:t>evidence agendy a místo jejího uložení</w:t>
      </w:r>
    </w:p>
    <w:p w14:paraId="4AD09FC2" w14:textId="77777777" w:rsidR="003E0E53" w:rsidRPr="003E0E53" w:rsidRDefault="003E0E53" w:rsidP="00576643">
      <w:pPr>
        <w:spacing w:after="80" w:line="240" w:lineRule="auto"/>
        <w:rPr>
          <w:sz w:val="18"/>
        </w:rPr>
      </w:pPr>
      <w:r w:rsidRPr="003E0E53">
        <w:rPr>
          <w:sz w:val="18"/>
        </w:rPr>
        <w:t>5</w:t>
      </w:r>
      <w:r w:rsidR="00061666">
        <w:rPr>
          <w:sz w:val="18"/>
        </w:rPr>
        <w:t xml:space="preserve"> označení zákona a paragrafu, na jehož základě je agenda zpracovávána</w:t>
      </w:r>
    </w:p>
    <w:p w14:paraId="408DBAEE" w14:textId="77777777" w:rsidR="003E0E53" w:rsidRPr="003E0E53" w:rsidRDefault="003E0E53" w:rsidP="00576643">
      <w:pPr>
        <w:spacing w:after="80" w:line="240" w:lineRule="auto"/>
        <w:rPr>
          <w:sz w:val="18"/>
        </w:rPr>
      </w:pPr>
      <w:r w:rsidRPr="003E0E53">
        <w:rPr>
          <w:sz w:val="18"/>
        </w:rPr>
        <w:t>6</w:t>
      </w:r>
      <w:r w:rsidR="00061666">
        <w:rPr>
          <w:sz w:val="18"/>
        </w:rPr>
        <w:t xml:space="preserve"> označení způsobu získání informací pro agendu</w:t>
      </w:r>
    </w:p>
    <w:p w14:paraId="1849140E" w14:textId="77777777" w:rsidR="003E0E53" w:rsidRDefault="003E0E53" w:rsidP="00576643">
      <w:pPr>
        <w:spacing w:after="80" w:line="240" w:lineRule="auto"/>
        <w:rPr>
          <w:sz w:val="18"/>
        </w:rPr>
      </w:pPr>
      <w:r w:rsidRPr="003E0E53">
        <w:rPr>
          <w:sz w:val="18"/>
        </w:rPr>
        <w:t xml:space="preserve">7 </w:t>
      </w:r>
      <w:r w:rsidR="00061666">
        <w:rPr>
          <w:sz w:val="18"/>
        </w:rPr>
        <w:t>příznak zda jsou v agendě zpracovávány osobní údaje (ANO/NE)</w:t>
      </w:r>
    </w:p>
    <w:p w14:paraId="46931D86" w14:textId="77777777" w:rsidR="005509FB" w:rsidRPr="003E0E53" w:rsidRDefault="005509FB" w:rsidP="00576643">
      <w:pPr>
        <w:spacing w:after="80" w:line="240" w:lineRule="auto"/>
        <w:rPr>
          <w:sz w:val="18"/>
        </w:rPr>
      </w:pPr>
      <w:r>
        <w:rPr>
          <w:sz w:val="18"/>
        </w:rPr>
        <w:t>8 doplnit, zda se v dané agendě pracuje i s citlivými osobními údaji (zdravotní stav, rasa, …)</w:t>
      </w:r>
    </w:p>
    <w:p w14:paraId="14E07F9D" w14:textId="77777777" w:rsidR="003E0E53" w:rsidRPr="003E0E53" w:rsidRDefault="005509FB" w:rsidP="00576643">
      <w:pPr>
        <w:spacing w:after="80" w:line="240" w:lineRule="auto"/>
        <w:rPr>
          <w:sz w:val="18"/>
        </w:rPr>
      </w:pPr>
      <w:r>
        <w:rPr>
          <w:sz w:val="18"/>
        </w:rPr>
        <w:t>9</w:t>
      </w:r>
      <w:r w:rsidR="003E0E53" w:rsidRPr="003E0E53">
        <w:rPr>
          <w:sz w:val="18"/>
        </w:rPr>
        <w:t xml:space="preserve"> </w:t>
      </w:r>
      <w:r w:rsidR="00061666">
        <w:rPr>
          <w:sz w:val="18"/>
        </w:rPr>
        <w:t xml:space="preserve"> vyplňuje se, pokud jsou v agendě zpracovávány osobní údaje; účel musí odpovídat jednomu z čl. 6 odst. 1 Nařízení</w:t>
      </w:r>
    </w:p>
    <w:p w14:paraId="038C6D06" w14:textId="77777777" w:rsidR="003E0E53" w:rsidRPr="003E0E53" w:rsidRDefault="005509FB" w:rsidP="00576643">
      <w:pPr>
        <w:spacing w:after="80" w:line="240" w:lineRule="auto"/>
        <w:rPr>
          <w:sz w:val="18"/>
        </w:rPr>
      </w:pPr>
      <w:r>
        <w:rPr>
          <w:sz w:val="18"/>
        </w:rPr>
        <w:t>10</w:t>
      </w:r>
      <w:r w:rsidR="003E0E53" w:rsidRPr="003E0E53">
        <w:rPr>
          <w:sz w:val="18"/>
        </w:rPr>
        <w:t xml:space="preserve"> </w:t>
      </w:r>
      <w:r w:rsidR="00576643">
        <w:rPr>
          <w:sz w:val="18"/>
        </w:rPr>
        <w:t>označení správce osobních údajů´, tj. subjekt, který určuje účel a prostředky pro zpracování osobních údajů</w:t>
      </w:r>
    </w:p>
    <w:p w14:paraId="3D3F417E" w14:textId="77777777" w:rsidR="003E0E53" w:rsidRPr="003E0E53" w:rsidRDefault="005509FB" w:rsidP="00576643">
      <w:pPr>
        <w:spacing w:after="80" w:line="240" w:lineRule="auto"/>
        <w:rPr>
          <w:sz w:val="18"/>
        </w:rPr>
      </w:pPr>
      <w:r>
        <w:rPr>
          <w:sz w:val="18"/>
        </w:rPr>
        <w:t>11</w:t>
      </w:r>
      <w:r w:rsidR="003E0E53" w:rsidRPr="003E0E53">
        <w:rPr>
          <w:sz w:val="18"/>
        </w:rPr>
        <w:t xml:space="preserve"> </w:t>
      </w:r>
      <w:r w:rsidR="00576643">
        <w:rPr>
          <w:sz w:val="18"/>
        </w:rPr>
        <w:t>označení zpracovatele, tj. subjekt, který pro správce provádí zpracování osobních údajů (typicky provozovatel informačního systému, pokud jsou data umístěna na jeho serverech)</w:t>
      </w:r>
    </w:p>
    <w:p w14:paraId="3EC04F19" w14:textId="77777777" w:rsidR="003E0E53" w:rsidRPr="003E0E53" w:rsidRDefault="003E0E53" w:rsidP="00576643">
      <w:pPr>
        <w:spacing w:after="80" w:line="240" w:lineRule="auto"/>
        <w:rPr>
          <w:sz w:val="18"/>
        </w:rPr>
      </w:pPr>
      <w:r w:rsidRPr="003E0E53">
        <w:rPr>
          <w:sz w:val="18"/>
        </w:rPr>
        <w:t>1</w:t>
      </w:r>
      <w:r w:rsidR="005509FB">
        <w:rPr>
          <w:sz w:val="18"/>
        </w:rPr>
        <w:t>2</w:t>
      </w:r>
      <w:r w:rsidRPr="003E0E53">
        <w:rPr>
          <w:sz w:val="18"/>
        </w:rPr>
        <w:t xml:space="preserve"> </w:t>
      </w:r>
      <w:r w:rsidR="00576643">
        <w:rPr>
          <w:sz w:val="18"/>
        </w:rPr>
        <w:t>určení doby, po kterou jsou osobní údaje zpracovávány a jakým způsobem jsou likvidovány</w:t>
      </w:r>
    </w:p>
    <w:p w14:paraId="72A74121" w14:textId="77777777" w:rsidR="003E0E53" w:rsidRPr="003E0E53" w:rsidRDefault="003E0E53" w:rsidP="00576643">
      <w:pPr>
        <w:spacing w:after="80" w:line="240" w:lineRule="auto"/>
        <w:rPr>
          <w:sz w:val="18"/>
        </w:rPr>
      </w:pPr>
      <w:r w:rsidRPr="003E0E53">
        <w:rPr>
          <w:sz w:val="18"/>
        </w:rPr>
        <w:t>1</w:t>
      </w:r>
      <w:r w:rsidR="005509FB">
        <w:rPr>
          <w:sz w:val="18"/>
        </w:rPr>
        <w:t>3</w:t>
      </w:r>
      <w:r w:rsidRPr="003E0E53">
        <w:rPr>
          <w:sz w:val="18"/>
        </w:rPr>
        <w:t xml:space="preserve"> </w:t>
      </w:r>
      <w:r w:rsidR="00576643">
        <w:rPr>
          <w:sz w:val="18"/>
        </w:rPr>
        <w:t>seznam jednotlivých kategorií osobních údajů, kterou jsou v agendě zpracovávány</w:t>
      </w:r>
    </w:p>
    <w:p w14:paraId="157A8108" w14:textId="77777777" w:rsidR="00A775FC" w:rsidRDefault="005509FB" w:rsidP="00576643">
      <w:pPr>
        <w:spacing w:after="80" w:line="240" w:lineRule="auto"/>
        <w:rPr>
          <w:sz w:val="18"/>
        </w:rPr>
      </w:pPr>
      <w:r>
        <w:rPr>
          <w:sz w:val="18"/>
        </w:rPr>
        <w:t>14</w:t>
      </w:r>
      <w:r w:rsidR="003E0E53" w:rsidRPr="003E0E53">
        <w:rPr>
          <w:sz w:val="18"/>
        </w:rPr>
        <w:t xml:space="preserve"> </w:t>
      </w:r>
      <w:r w:rsidR="00A775FC">
        <w:rPr>
          <w:sz w:val="18"/>
        </w:rPr>
        <w:t>uvést, kterých subjektu údajů se dané osobní údaje týkají</w:t>
      </w:r>
    </w:p>
    <w:p w14:paraId="17B4D511" w14:textId="77777777" w:rsidR="003E0E53" w:rsidRPr="003E0E53" w:rsidRDefault="00A775FC" w:rsidP="00576643">
      <w:pPr>
        <w:spacing w:after="80" w:line="240" w:lineRule="auto"/>
        <w:rPr>
          <w:sz w:val="18"/>
        </w:rPr>
      </w:pPr>
      <w:r>
        <w:rPr>
          <w:sz w:val="18"/>
        </w:rPr>
        <w:t xml:space="preserve">15 </w:t>
      </w:r>
      <w:r w:rsidR="00576643">
        <w:rPr>
          <w:sz w:val="18"/>
        </w:rPr>
        <w:t>pokud jsou osobní údaje předávány dalšímu subjektu (příjemci), uvede se označení tohoto příjemce</w:t>
      </w:r>
    </w:p>
    <w:p w14:paraId="0F5EB9C1" w14:textId="77777777" w:rsidR="003E0E53" w:rsidRPr="003E0E53" w:rsidRDefault="00A775FC" w:rsidP="00576643">
      <w:pPr>
        <w:spacing w:after="80" w:line="240" w:lineRule="auto"/>
        <w:rPr>
          <w:sz w:val="18"/>
        </w:rPr>
      </w:pPr>
      <w:r>
        <w:rPr>
          <w:sz w:val="18"/>
        </w:rPr>
        <w:t>16</w:t>
      </w:r>
      <w:r w:rsidR="003E0E53" w:rsidRPr="003E0E53">
        <w:rPr>
          <w:sz w:val="18"/>
        </w:rPr>
        <w:t xml:space="preserve"> </w:t>
      </w:r>
      <w:r w:rsidR="00576643">
        <w:rPr>
          <w:sz w:val="18"/>
        </w:rPr>
        <w:t>pokud jsou osobní údaje předávány do třetí země (zahraničnímu příjemci mimo EU), uvede se označení tohoto příjemce</w:t>
      </w:r>
    </w:p>
    <w:p w14:paraId="4008ED04" w14:textId="77777777" w:rsidR="003E0E53" w:rsidRPr="003E0E53" w:rsidRDefault="00A775FC" w:rsidP="00576643">
      <w:pPr>
        <w:spacing w:after="80" w:line="240" w:lineRule="auto"/>
        <w:rPr>
          <w:sz w:val="18"/>
        </w:rPr>
      </w:pPr>
      <w:r>
        <w:rPr>
          <w:sz w:val="18"/>
        </w:rPr>
        <w:t>17</w:t>
      </w:r>
      <w:r w:rsidR="003E0E53" w:rsidRPr="003E0E53">
        <w:rPr>
          <w:sz w:val="18"/>
        </w:rPr>
        <w:t xml:space="preserve"> </w:t>
      </w:r>
      <w:r w:rsidR="00576643">
        <w:rPr>
          <w:sz w:val="18"/>
        </w:rPr>
        <w:t>uvede se způsob, jakým jsou informace zálohovány (vytvářeny záložní kopie)</w:t>
      </w:r>
    </w:p>
    <w:sectPr w:rsidR="003E0E53" w:rsidRPr="003E0E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75F9" w14:textId="77777777" w:rsidR="008F7C44" w:rsidRDefault="008F7C44" w:rsidP="00576643">
      <w:pPr>
        <w:spacing w:after="0" w:line="240" w:lineRule="auto"/>
      </w:pPr>
      <w:r>
        <w:separator/>
      </w:r>
    </w:p>
  </w:endnote>
  <w:endnote w:type="continuationSeparator" w:id="0">
    <w:p w14:paraId="4C00CD71" w14:textId="77777777" w:rsidR="008F7C44" w:rsidRDefault="008F7C44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8026" w14:textId="77777777" w:rsidR="008F7C44" w:rsidRDefault="008F7C44" w:rsidP="00576643">
      <w:pPr>
        <w:spacing w:after="0" w:line="240" w:lineRule="auto"/>
      </w:pPr>
      <w:r>
        <w:separator/>
      </w:r>
    </w:p>
  </w:footnote>
  <w:footnote w:type="continuationSeparator" w:id="0">
    <w:p w14:paraId="4BAFA143" w14:textId="77777777" w:rsidR="008F7C44" w:rsidRDefault="008F7C44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440C" w14:textId="77777777" w:rsidR="00576643" w:rsidRDefault="00576643" w:rsidP="00576643">
    <w:pPr>
      <w:rPr>
        <w:b/>
      </w:rPr>
    </w:pPr>
    <w:r w:rsidRPr="00D07917">
      <w:rPr>
        <w:b/>
      </w:rPr>
      <w:t>Příloha</w:t>
    </w:r>
  </w:p>
  <w:p w14:paraId="5BDF62AA" w14:textId="77777777" w:rsidR="00576643" w:rsidRDefault="005766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61666"/>
    <w:rsid w:val="000A4A9D"/>
    <w:rsid w:val="000A77F5"/>
    <w:rsid w:val="000D6130"/>
    <w:rsid w:val="00107EDE"/>
    <w:rsid w:val="00133A6E"/>
    <w:rsid w:val="002B54D1"/>
    <w:rsid w:val="002B7849"/>
    <w:rsid w:val="00345AB2"/>
    <w:rsid w:val="003A23E1"/>
    <w:rsid w:val="003C79F9"/>
    <w:rsid w:val="003E0E53"/>
    <w:rsid w:val="00475919"/>
    <w:rsid w:val="005509FB"/>
    <w:rsid w:val="00576643"/>
    <w:rsid w:val="005A7E0D"/>
    <w:rsid w:val="005B6E9F"/>
    <w:rsid w:val="005C3B19"/>
    <w:rsid w:val="005D0C8F"/>
    <w:rsid w:val="005E3F90"/>
    <w:rsid w:val="00665544"/>
    <w:rsid w:val="00673771"/>
    <w:rsid w:val="00680F1F"/>
    <w:rsid w:val="006D34B0"/>
    <w:rsid w:val="00820D2D"/>
    <w:rsid w:val="0087426C"/>
    <w:rsid w:val="008F7C44"/>
    <w:rsid w:val="00911E69"/>
    <w:rsid w:val="00A775FC"/>
    <w:rsid w:val="00A8442B"/>
    <w:rsid w:val="00A93ABA"/>
    <w:rsid w:val="00B36DC0"/>
    <w:rsid w:val="00B97472"/>
    <w:rsid w:val="00C25441"/>
    <w:rsid w:val="00C43F4D"/>
    <w:rsid w:val="00C93558"/>
    <w:rsid w:val="00D07917"/>
    <w:rsid w:val="00DA4911"/>
    <w:rsid w:val="00DB640B"/>
    <w:rsid w:val="00E55448"/>
    <w:rsid w:val="00F562E0"/>
    <w:rsid w:val="00FB08DA"/>
    <w:rsid w:val="00FC2152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8809"/>
  <w15:docId w15:val="{9FC079A7-22CF-4331-860D-84935225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3F4D"/>
    <w:pPr>
      <w:keepNext/>
      <w:outlineLvl w:val="0"/>
    </w:pPr>
    <w:rPr>
      <w:b/>
      <w:sz w:val="56"/>
      <w:szCs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styleId="Textbubliny">
    <w:name w:val="Balloon Text"/>
    <w:basedOn w:val="Normln"/>
    <w:link w:val="TextbublinyChar"/>
    <w:uiPriority w:val="99"/>
    <w:semiHidden/>
    <w:unhideWhenUsed/>
    <w:rsid w:val="003A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43F4D"/>
    <w:rPr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7596B41D974C828FCF088595103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291EC-7DB1-49B6-8066-05C4894A1E4F}"/>
      </w:docPartPr>
      <w:docPartBody>
        <w:p w:rsidR="00852D49" w:rsidRDefault="00CA5E2A" w:rsidP="00CA5E2A">
          <w:pPr>
            <w:pStyle w:val="317596B41D974C828FCF088595103C9F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2805BF"/>
    <w:rsid w:val="00380685"/>
    <w:rsid w:val="005C68D2"/>
    <w:rsid w:val="00790230"/>
    <w:rsid w:val="00837202"/>
    <w:rsid w:val="008514B9"/>
    <w:rsid w:val="00852D49"/>
    <w:rsid w:val="00AE0FEE"/>
    <w:rsid w:val="00B1050A"/>
    <w:rsid w:val="00CA5E2A"/>
    <w:rsid w:val="00E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5E2A"/>
    <w:rPr>
      <w:color w:val="808080"/>
    </w:rPr>
  </w:style>
  <w:style w:type="paragraph" w:customStyle="1" w:styleId="317596B41D974C828FCF088595103C9F">
    <w:name w:val="317596B41D974C828FCF088595103C9F"/>
    <w:rsid w:val="00CA5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3</cp:revision>
  <cp:lastPrinted>2018-10-25T11:19:00Z</cp:lastPrinted>
  <dcterms:created xsi:type="dcterms:W3CDTF">2023-09-26T09:36:00Z</dcterms:created>
  <dcterms:modified xsi:type="dcterms:W3CDTF">2024-03-02T17:17:00Z</dcterms:modified>
</cp:coreProperties>
</file>